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996689" w:rsidP="00B54515">
      <w:pPr>
        <w:rPr>
          <w:b/>
        </w:rPr>
      </w:pPr>
      <w:r>
        <w:rPr>
          <w:b/>
        </w:rPr>
        <w:t>Форма 1</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2326B8">
            <w:pPr>
              <w:jc w:val="right"/>
              <w:rPr>
                <w:sz w:val="22"/>
                <w:szCs w:val="22"/>
              </w:rPr>
            </w:pPr>
            <w:r w:rsidRPr="00BC1821">
              <w:rPr>
                <w:sz w:val="22"/>
                <w:szCs w:val="22"/>
              </w:rPr>
              <w:t xml:space="preserve">                 </w:t>
            </w:r>
            <w:r w:rsidR="00555D29">
              <w:t xml:space="preserve"> Протокол </w:t>
            </w:r>
            <w:r w:rsidR="00B54515" w:rsidRPr="00A16341">
              <w:t xml:space="preserve">№ </w:t>
            </w:r>
            <w:r w:rsidR="002326B8">
              <w:t>119</w:t>
            </w:r>
          </w:p>
        </w:tc>
      </w:tr>
      <w:tr w:rsidR="00265A97" w:rsidRPr="00BC1821">
        <w:trPr>
          <w:trHeight w:val="391"/>
        </w:trPr>
        <w:tc>
          <w:tcPr>
            <w:tcW w:w="4875" w:type="dxa"/>
          </w:tcPr>
          <w:p w:rsidR="00265A97" w:rsidRPr="00BC1821" w:rsidRDefault="00B54515" w:rsidP="00A04F64">
            <w:pPr>
              <w:jc w:val="right"/>
              <w:rPr>
                <w:sz w:val="22"/>
                <w:szCs w:val="22"/>
              </w:rPr>
            </w:pPr>
            <w:r w:rsidRPr="00A16341">
              <w:t>«</w:t>
            </w:r>
            <w:r w:rsidR="002326B8">
              <w:t>1</w:t>
            </w:r>
            <w:r w:rsidR="00A04F64">
              <w:t>4</w:t>
            </w:r>
            <w:r w:rsidRPr="00A16341">
              <w:t>»</w:t>
            </w:r>
            <w:r w:rsidR="002326B8">
              <w:t xml:space="preserve"> мая 2026</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2326B8">
        <w:t xml:space="preserve">164-СС-2026 </w:t>
      </w:r>
      <w:r w:rsidRPr="005E6269">
        <w:t xml:space="preserve">от </w:t>
      </w:r>
      <w:r w:rsidR="00555D29" w:rsidRPr="005E6269">
        <w:t>«</w:t>
      </w:r>
      <w:r w:rsidR="002326B8">
        <w:t>1</w:t>
      </w:r>
      <w:r w:rsidR="00A04F64">
        <w:t>4</w:t>
      </w:r>
      <w:r w:rsidR="002326B8">
        <w:t>»</w:t>
      </w:r>
      <w:r w:rsidR="00555D29" w:rsidRPr="005E6269">
        <w:t xml:space="preserve"> </w:t>
      </w:r>
      <w:r w:rsidR="002326B8">
        <w:t>мая</w:t>
      </w:r>
      <w:r w:rsidR="001956DC">
        <w:t xml:space="preserve"> </w:t>
      </w:r>
      <w:r w:rsidR="00DA44D7">
        <w:t>202</w:t>
      </w:r>
      <w:r w:rsidR="004C3C0C">
        <w:t>6</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7D7937" w:rsidRDefault="009D3FA4" w:rsidP="007D7937">
      <w:pPr>
        <w:ind w:firstLine="720"/>
        <w:contextualSpacing/>
        <w:jc w:val="both"/>
      </w:pPr>
      <w:r w:rsidRPr="005A4719">
        <w:t>ПАО</w:t>
      </w:r>
      <w:r w:rsidR="00164D39" w:rsidRPr="005A4719">
        <w:t xml:space="preserve"> </w:t>
      </w:r>
      <w:r w:rsidR="00010018" w:rsidRPr="005A4719">
        <w:t>«Славнефть</w:t>
      </w:r>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w:t>
      </w:r>
      <w:r w:rsidR="00703078">
        <w:t xml:space="preserve"> закупки</w:t>
      </w:r>
      <w:r w:rsidR="004A3546">
        <w:t xml:space="preserve"> </w:t>
      </w:r>
      <w:r w:rsidR="007D7937">
        <w:rPr>
          <w:b/>
        </w:rPr>
        <w:t xml:space="preserve">секций </w:t>
      </w:r>
      <w:r w:rsidR="00CD4BD5">
        <w:rPr>
          <w:b/>
        </w:rPr>
        <w:t>АВЗ</w:t>
      </w:r>
      <w:r w:rsidR="00DD220B">
        <w:rPr>
          <w:b/>
        </w:rPr>
        <w:t xml:space="preserve"> </w:t>
      </w:r>
      <w:r w:rsidR="00996689">
        <w:t>для</w:t>
      </w:r>
      <w:r w:rsidR="007D7937">
        <w:t xml:space="preserve"> </w:t>
      </w:r>
      <w:r w:rsidR="00CD4BD5">
        <w:t>аварийно-технического запаса ПАО</w:t>
      </w:r>
      <w:r w:rsidR="00996689">
        <w:t xml:space="preserve"> «Славнефть-ЯНОС»</w:t>
      </w:r>
      <w:r w:rsidR="00A277AF">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996689">
        <w:t>т</w:t>
      </w:r>
      <w:r w:rsidRPr="005A4719">
        <w:t>ребовани</w:t>
      </w:r>
      <w:r w:rsidR="00996689">
        <w:t>ями</w:t>
      </w:r>
      <w:r w:rsidRPr="005A4719">
        <w:t xml:space="preserve"> </w:t>
      </w:r>
      <w:r w:rsidR="00DA44D7">
        <w:t>документации о закупке</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 xml:space="preserve">(Форма </w:t>
      </w:r>
      <w:r w:rsidR="00996689">
        <w:t>2</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996689">
        <w:t>3</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 xml:space="preserve">словия проекта договора (Форма </w:t>
      </w:r>
      <w:r w:rsidR="00996689">
        <w:rPr>
          <w:rFonts w:cs="Arial"/>
          <w:szCs w:val="22"/>
        </w:rPr>
        <w:t>3</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w:t>
      </w:r>
      <w:r w:rsidR="00996689">
        <w:rPr>
          <w:rFonts w:cs="Arial"/>
          <w:szCs w:val="22"/>
        </w:rPr>
        <w:t>овиями проекта договора (Форма 3</w:t>
      </w:r>
      <w:r w:rsidR="002C5FAE">
        <w:rPr>
          <w:rFonts w:cs="Arial"/>
          <w:szCs w:val="22"/>
        </w:rPr>
        <w:t xml:space="preserve">)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отзыва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w:t>
      </w:r>
      <w:r w:rsidRPr="00445ED0">
        <w:lastRenderedPageBreak/>
        <w:t xml:space="preserve">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r w:rsidRPr="0049210A">
        <w:rPr>
          <w:rFonts w:cs="Arial"/>
        </w:rPr>
        <w:t xml:space="preserve"> </w:t>
      </w:r>
      <w:r w:rsidRPr="002C5FAE">
        <w:rPr>
          <w:rFonts w:cs="Arial"/>
          <w:b/>
        </w:rPr>
        <w:t>«</w:t>
      </w:r>
      <w:r w:rsidR="00A11E8A">
        <w:rPr>
          <w:rFonts w:cs="Arial"/>
          <w:b/>
        </w:rPr>
        <w:t>31</w:t>
      </w:r>
      <w:r w:rsidRPr="002C5FAE">
        <w:rPr>
          <w:rFonts w:cs="Arial"/>
          <w:b/>
        </w:rPr>
        <w:t>»</w:t>
      </w:r>
      <w:r w:rsidR="00384683">
        <w:rPr>
          <w:rFonts w:cs="Arial"/>
          <w:b/>
        </w:rPr>
        <w:t xml:space="preserve"> </w:t>
      </w:r>
      <w:r w:rsidR="00A11E8A">
        <w:rPr>
          <w:rFonts w:cs="Arial"/>
          <w:b/>
        </w:rPr>
        <w:t>июл</w:t>
      </w:r>
      <w:r w:rsidR="00CD4BD5">
        <w:rPr>
          <w:rFonts w:cs="Arial"/>
          <w:b/>
        </w:rPr>
        <w:t>я</w:t>
      </w:r>
      <w:r w:rsidR="00384683">
        <w:rPr>
          <w:rFonts w:cs="Arial"/>
          <w:b/>
        </w:rPr>
        <w:t xml:space="preserve"> </w:t>
      </w:r>
      <w:r w:rsidR="009A1878" w:rsidRPr="002C5FAE">
        <w:rPr>
          <w:rFonts w:cs="Arial"/>
          <w:b/>
        </w:rPr>
        <w:t>202</w:t>
      </w:r>
      <w:r w:rsidR="00384683">
        <w:rPr>
          <w:rFonts w:cs="Arial"/>
          <w:b/>
        </w:rPr>
        <w:t>6</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96689">
        <w:t xml:space="preserve"> (Форма 4т)</w:t>
      </w:r>
      <w:r w:rsidR="00950981">
        <w:t>;</w:t>
      </w:r>
    </w:p>
    <w:p w:rsidR="00950981" w:rsidRDefault="00DA44D7" w:rsidP="00291DBC">
      <w:pPr>
        <w:numPr>
          <w:ilvl w:val="0"/>
          <w:numId w:val="6"/>
        </w:numPr>
        <w:ind w:left="284" w:hanging="284"/>
        <w:jc w:val="both"/>
      </w:pPr>
      <w:r>
        <w:t>Подписанный проект д</w:t>
      </w:r>
      <w:r w:rsidR="00950981">
        <w:t>оговора</w:t>
      </w:r>
      <w:r w:rsidR="00996689">
        <w:t xml:space="preserve"> или контракта (Форма 3</w:t>
      </w:r>
      <w:r>
        <w:t>)</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xml:space="preserve">, </w:t>
      </w:r>
      <w:r w:rsidR="00C567BF" w:rsidRPr="00677BD2">
        <w:t>аккредитация не проводится);</w:t>
      </w:r>
    </w:p>
    <w:p w:rsidR="00996689" w:rsidRPr="00677BD2" w:rsidRDefault="00996689" w:rsidP="00996689">
      <w:pPr>
        <w:numPr>
          <w:ilvl w:val="0"/>
          <w:numId w:val="6"/>
        </w:numPr>
        <w:ind w:left="284" w:hanging="284"/>
        <w:jc w:val="both"/>
      </w:pPr>
      <w:r>
        <w:t>Референс-лист контрагента (Форма 7);</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и (в формате MS Excel, MS Word).</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96689">
        <w:t xml:space="preserve"> (Форма 4к)</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rsidR="00996689">
        <w:t xml:space="preserve"> (Форма 3</w:t>
      </w:r>
      <w:r>
        <w:t>);</w:t>
      </w:r>
    </w:p>
    <w:p w:rsidR="00996689" w:rsidRDefault="00996689" w:rsidP="00996689">
      <w:pPr>
        <w:numPr>
          <w:ilvl w:val="0"/>
          <w:numId w:val="6"/>
        </w:numPr>
        <w:ind w:left="284" w:hanging="284"/>
        <w:jc w:val="both"/>
      </w:pPr>
      <w:r>
        <w:t>Письмо, подтверждающее отсутствие изменений в уставных и регистрационных документах (Форма 5);</w:t>
      </w:r>
    </w:p>
    <w:p w:rsidR="00996689" w:rsidRDefault="00996689" w:rsidP="00996689">
      <w:pPr>
        <w:numPr>
          <w:ilvl w:val="0"/>
          <w:numId w:val="6"/>
        </w:numPr>
        <w:ind w:left="284" w:hanging="284"/>
        <w:jc w:val="both"/>
      </w:pPr>
      <w:r>
        <w:t>Письмо об одобрении сделки (Форма 6);</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D220B">
      <w:pPr>
        <w:ind w:right="142" w:firstLine="709"/>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и (в формате MS Excel, MS Word).</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Коммерческая </w:t>
            </w:r>
          </w:p>
          <w:p w:rsidR="00A4220C" w:rsidRPr="00A45EC8" w:rsidRDefault="00996689" w:rsidP="00783CF8">
            <w:pPr>
              <w:ind w:left="113" w:right="142"/>
              <w:jc w:val="center"/>
              <w:rPr>
                <w:rFonts w:cs="Arial"/>
                <w:sz w:val="28"/>
                <w:szCs w:val="28"/>
                <w:u w:val="single"/>
              </w:rPr>
            </w:pPr>
            <w:r w:rsidRPr="00A45EC8">
              <w:rPr>
                <w:rFonts w:cs="Arial"/>
                <w:sz w:val="28"/>
                <w:szCs w:val="28"/>
                <w:u w:val="single"/>
              </w:rPr>
              <w:t>Ч</w:t>
            </w:r>
            <w:r w:rsidR="00A4220C" w:rsidRPr="00A45EC8">
              <w:rPr>
                <w:rFonts w:cs="Arial"/>
                <w:sz w:val="28"/>
                <w:szCs w:val="28"/>
                <w:u w:val="single"/>
              </w:rPr>
              <w:t>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C3C0C">
        <w:rPr>
          <w:b/>
        </w:rPr>
        <w:t>6</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C3C0C">
        <w:rPr>
          <w:b/>
        </w:rPr>
        <w:t>6</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A11E8A">
        <w:rPr>
          <w:b/>
          <w:u w:val="single"/>
        </w:rPr>
        <w:t>31</w:t>
      </w:r>
      <w:r w:rsidR="00967582" w:rsidRPr="004A3546">
        <w:rPr>
          <w:b/>
          <w:u w:val="single"/>
        </w:rPr>
        <w:t xml:space="preserve">» </w:t>
      </w:r>
      <w:r w:rsidR="00A11E8A">
        <w:rPr>
          <w:b/>
          <w:u w:val="single"/>
        </w:rPr>
        <w:t>июл</w:t>
      </w:r>
      <w:r w:rsidR="00CD4BD5">
        <w:rPr>
          <w:b/>
          <w:u w:val="single"/>
        </w:rPr>
        <w:t>я</w:t>
      </w:r>
      <w:r w:rsidR="00192823">
        <w:rPr>
          <w:b/>
          <w:u w:val="single"/>
        </w:rPr>
        <w:t xml:space="preserve"> </w:t>
      </w:r>
      <w:r w:rsidR="00170156" w:rsidRPr="004A3546">
        <w:rPr>
          <w:b/>
          <w:u w:val="single"/>
        </w:rPr>
        <w:t>202</w:t>
      </w:r>
      <w:r w:rsidR="00384683">
        <w:rPr>
          <w:b/>
          <w:u w:val="single"/>
        </w:rPr>
        <w:t>6</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2326B8">
        <w:t>2</w:t>
      </w:r>
      <w:r w:rsidR="00A04F64">
        <w:t>5</w:t>
      </w:r>
      <w:bookmarkStart w:id="0" w:name="_GoBack"/>
      <w:bookmarkEnd w:id="0"/>
      <w:r w:rsidR="00DB4D8F" w:rsidRPr="00A16341">
        <w:t xml:space="preserve">» </w:t>
      </w:r>
      <w:r w:rsidR="002326B8">
        <w:t>мая 2026</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2532"/>
        <w:gridCol w:w="3582"/>
      </w:tblGrid>
      <w:tr w:rsidR="002326B8" w:rsidRPr="002326B8" w:rsidTr="002326B8">
        <w:trPr>
          <w:trHeight w:val="275"/>
        </w:trPr>
        <w:tc>
          <w:tcPr>
            <w:tcW w:w="3261" w:type="dxa"/>
            <w:shd w:val="clear" w:color="auto" w:fill="auto"/>
          </w:tcPr>
          <w:p w:rsidR="002326B8" w:rsidRPr="002326B8" w:rsidRDefault="002326B8" w:rsidP="002326B8">
            <w:pPr>
              <w:spacing w:after="160" w:line="259" w:lineRule="auto"/>
              <w:rPr>
                <w:rFonts w:ascii="Calibri" w:eastAsia="Calibri" w:hAnsi="Calibri"/>
                <w:bCs/>
                <w:sz w:val="20"/>
                <w:szCs w:val="20"/>
                <w:lang w:eastAsia="en-US"/>
              </w:rPr>
            </w:pPr>
            <w:r w:rsidRPr="002326B8">
              <w:rPr>
                <w:rFonts w:ascii="Calibri" w:eastAsia="Calibri" w:hAnsi="Calibri"/>
                <w:bCs/>
                <w:sz w:val="20"/>
                <w:szCs w:val="20"/>
                <w:lang w:eastAsia="en-US"/>
              </w:rPr>
              <w:t>Ф.И.О.</w:t>
            </w:r>
          </w:p>
        </w:tc>
        <w:tc>
          <w:tcPr>
            <w:tcW w:w="2551" w:type="dxa"/>
            <w:shd w:val="clear" w:color="auto" w:fill="auto"/>
          </w:tcPr>
          <w:p w:rsidR="002326B8" w:rsidRPr="002326B8" w:rsidRDefault="002326B8" w:rsidP="002326B8">
            <w:pPr>
              <w:spacing w:after="160" w:line="259" w:lineRule="auto"/>
              <w:rPr>
                <w:rFonts w:ascii="Calibri" w:eastAsia="Calibri" w:hAnsi="Calibri"/>
                <w:bCs/>
                <w:sz w:val="20"/>
                <w:szCs w:val="20"/>
                <w:lang w:eastAsia="en-US"/>
              </w:rPr>
            </w:pPr>
            <w:r w:rsidRPr="002326B8">
              <w:rPr>
                <w:rFonts w:ascii="Calibri" w:eastAsia="Calibri" w:hAnsi="Calibri"/>
                <w:bCs/>
                <w:sz w:val="20"/>
                <w:szCs w:val="20"/>
                <w:lang w:eastAsia="en-US"/>
              </w:rPr>
              <w:t>Телефон</w:t>
            </w:r>
          </w:p>
        </w:tc>
        <w:tc>
          <w:tcPr>
            <w:tcW w:w="3544" w:type="dxa"/>
            <w:shd w:val="clear" w:color="auto" w:fill="auto"/>
          </w:tcPr>
          <w:p w:rsidR="002326B8" w:rsidRPr="002326B8" w:rsidRDefault="002326B8" w:rsidP="002326B8">
            <w:pPr>
              <w:spacing w:after="160" w:line="259" w:lineRule="auto"/>
              <w:rPr>
                <w:rFonts w:ascii="Calibri" w:eastAsia="Calibri" w:hAnsi="Calibri"/>
                <w:bCs/>
                <w:sz w:val="20"/>
                <w:szCs w:val="20"/>
                <w:lang w:val="en-US" w:eastAsia="en-US"/>
              </w:rPr>
            </w:pPr>
            <w:r w:rsidRPr="002326B8">
              <w:rPr>
                <w:rFonts w:ascii="Calibri" w:eastAsia="Calibri" w:hAnsi="Calibri"/>
                <w:bCs/>
                <w:sz w:val="20"/>
                <w:szCs w:val="20"/>
                <w:lang w:val="en-US" w:eastAsia="en-US"/>
              </w:rPr>
              <w:t>E-mail</w:t>
            </w:r>
          </w:p>
        </w:tc>
      </w:tr>
      <w:tr w:rsidR="002326B8" w:rsidRPr="002326B8" w:rsidTr="002326B8">
        <w:trPr>
          <w:trHeight w:val="497"/>
        </w:trPr>
        <w:tc>
          <w:tcPr>
            <w:tcW w:w="3261" w:type="dxa"/>
            <w:shd w:val="clear" w:color="auto" w:fill="auto"/>
            <w:vAlign w:val="center"/>
          </w:tcPr>
          <w:p w:rsidR="002326B8" w:rsidRPr="002326B8" w:rsidRDefault="002326B8" w:rsidP="002326B8">
            <w:pPr>
              <w:spacing w:after="160" w:line="259" w:lineRule="auto"/>
              <w:rPr>
                <w:rFonts w:ascii="Calibri" w:eastAsia="Calibri" w:hAnsi="Calibri"/>
                <w:b/>
                <w:bCs/>
                <w:sz w:val="20"/>
                <w:szCs w:val="20"/>
                <w:lang w:eastAsia="en-US"/>
              </w:rPr>
            </w:pPr>
            <w:r w:rsidRPr="002326B8">
              <w:rPr>
                <w:rFonts w:ascii="Calibri" w:eastAsia="Calibri" w:hAnsi="Calibri"/>
                <w:bCs/>
                <w:sz w:val="20"/>
                <w:szCs w:val="20"/>
                <w:lang w:eastAsia="en-US"/>
              </w:rPr>
              <w:t>Уполномоченный представитель тендерного комитета</w:t>
            </w:r>
          </w:p>
          <w:p w:rsidR="002326B8" w:rsidRPr="002326B8" w:rsidRDefault="002326B8" w:rsidP="002326B8">
            <w:pPr>
              <w:spacing w:after="160" w:line="259" w:lineRule="auto"/>
              <w:rPr>
                <w:rFonts w:ascii="Calibri" w:eastAsia="Calibri" w:hAnsi="Calibri"/>
                <w:bCs/>
                <w:sz w:val="20"/>
                <w:szCs w:val="20"/>
                <w:lang w:eastAsia="en-US"/>
              </w:rPr>
            </w:pPr>
            <w:r w:rsidRPr="002326B8">
              <w:rPr>
                <w:rFonts w:ascii="Calibri" w:eastAsia="Calibri" w:hAnsi="Calibri"/>
                <w:b/>
                <w:bCs/>
                <w:sz w:val="20"/>
                <w:szCs w:val="20"/>
                <w:lang w:eastAsia="en-US"/>
              </w:rPr>
              <w:t xml:space="preserve"> </w:t>
            </w:r>
            <w:r w:rsidRPr="002326B8">
              <w:rPr>
                <w:rFonts w:ascii="Calibri" w:eastAsia="Calibri" w:hAnsi="Calibri"/>
                <w:bCs/>
                <w:sz w:val="20"/>
                <w:szCs w:val="20"/>
                <w:lang w:eastAsia="en-US"/>
              </w:rPr>
              <w:t>Сулейманова Ольга Дмитриевна</w:t>
            </w:r>
          </w:p>
          <w:p w:rsidR="002326B8" w:rsidRPr="002326B8" w:rsidRDefault="002326B8" w:rsidP="002326B8">
            <w:pPr>
              <w:spacing w:after="160" w:line="259" w:lineRule="auto"/>
              <w:rPr>
                <w:rFonts w:ascii="Calibri" w:eastAsia="Calibri" w:hAnsi="Calibri"/>
                <w:bCs/>
                <w:sz w:val="20"/>
                <w:szCs w:val="20"/>
                <w:lang w:eastAsia="en-US"/>
              </w:rPr>
            </w:pPr>
          </w:p>
        </w:tc>
        <w:tc>
          <w:tcPr>
            <w:tcW w:w="2551" w:type="dxa"/>
            <w:shd w:val="clear" w:color="auto" w:fill="auto"/>
            <w:vAlign w:val="center"/>
          </w:tcPr>
          <w:p w:rsidR="002326B8" w:rsidRPr="002326B8" w:rsidRDefault="002326B8" w:rsidP="002326B8">
            <w:pPr>
              <w:spacing w:after="160" w:line="259" w:lineRule="auto"/>
              <w:rPr>
                <w:rFonts w:ascii="Calibri" w:eastAsia="Calibri" w:hAnsi="Calibri"/>
                <w:bCs/>
                <w:sz w:val="20"/>
                <w:szCs w:val="20"/>
                <w:lang w:eastAsia="en-US"/>
              </w:rPr>
            </w:pPr>
            <w:r w:rsidRPr="002326B8">
              <w:rPr>
                <w:rFonts w:ascii="Calibri" w:eastAsia="Calibri" w:hAnsi="Calibri"/>
                <w:bCs/>
                <w:sz w:val="20"/>
                <w:szCs w:val="20"/>
                <w:lang w:eastAsia="en-US"/>
              </w:rPr>
              <w:t>телефон 8 (4852) 49-91-44</w:t>
            </w:r>
          </w:p>
        </w:tc>
        <w:tc>
          <w:tcPr>
            <w:tcW w:w="3544" w:type="dxa"/>
            <w:shd w:val="clear" w:color="auto" w:fill="auto"/>
            <w:vAlign w:val="center"/>
          </w:tcPr>
          <w:p w:rsidR="002326B8" w:rsidRPr="002326B8" w:rsidRDefault="00A04F64" w:rsidP="002326B8">
            <w:pPr>
              <w:spacing w:after="160" w:line="259" w:lineRule="auto"/>
              <w:rPr>
                <w:rFonts w:ascii="Calibri" w:eastAsia="Calibri" w:hAnsi="Calibri"/>
                <w:b/>
                <w:bCs/>
                <w:sz w:val="20"/>
                <w:szCs w:val="20"/>
                <w:u w:val="single"/>
                <w:lang w:eastAsia="en-US"/>
              </w:rPr>
            </w:pPr>
            <w:hyperlink r:id="rId9" w:history="1">
              <w:r w:rsidR="002326B8" w:rsidRPr="002326B8">
                <w:rPr>
                  <w:rFonts w:ascii="Calibri" w:eastAsia="Calibri" w:hAnsi="Calibri"/>
                  <w:b/>
                  <w:bCs/>
                  <w:color w:val="0563C1"/>
                  <w:sz w:val="20"/>
                  <w:szCs w:val="20"/>
                  <w:u w:val="single"/>
                  <w:lang w:eastAsia="en-US"/>
                </w:rPr>
                <w:t>SuleimanovaOD@</w:t>
              </w:r>
              <w:r w:rsidR="002326B8" w:rsidRPr="002326B8">
                <w:rPr>
                  <w:rFonts w:ascii="Calibri" w:eastAsia="Calibri" w:hAnsi="Calibri"/>
                  <w:b/>
                  <w:bCs/>
                  <w:color w:val="0563C1"/>
                  <w:sz w:val="20"/>
                  <w:szCs w:val="20"/>
                  <w:u w:val="single"/>
                  <w:lang w:val="en-US" w:eastAsia="en-US"/>
                </w:rPr>
                <w:t>post</w:t>
              </w:r>
              <w:r w:rsidR="002326B8" w:rsidRPr="002326B8">
                <w:rPr>
                  <w:rFonts w:ascii="Calibri" w:eastAsia="Calibri" w:hAnsi="Calibri"/>
                  <w:b/>
                  <w:bCs/>
                  <w:color w:val="0563C1"/>
                  <w:sz w:val="20"/>
                  <w:szCs w:val="20"/>
                  <w:u w:val="single"/>
                  <w:lang w:eastAsia="en-US"/>
                </w:rPr>
                <w:t>.yanos.slavneft.ru</w:t>
              </w:r>
            </w:hyperlink>
          </w:p>
          <w:p w:rsidR="002326B8" w:rsidRPr="002326B8" w:rsidRDefault="002326B8" w:rsidP="002326B8">
            <w:pPr>
              <w:spacing w:after="160" w:line="259" w:lineRule="auto"/>
              <w:rPr>
                <w:rFonts w:ascii="Calibri" w:eastAsia="Calibri" w:hAnsi="Calibri"/>
                <w:bCs/>
                <w:sz w:val="20"/>
                <w:szCs w:val="20"/>
                <w:lang w:eastAsia="en-US"/>
              </w:rPr>
            </w:pPr>
          </w:p>
        </w:tc>
      </w:tr>
    </w:tbl>
    <w:p w:rsidR="002F48BC" w:rsidRPr="00FF6F38" w:rsidRDefault="00B666AD" w:rsidP="008D1D23">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D1D23" w:rsidRPr="00615FEB">
          <w:rPr>
            <w:rStyle w:val="af5"/>
          </w:rPr>
          <w:t>https://www.yanos.slavneft.ru/procurement/tenders/</w:t>
        </w:r>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«Славнефть-ЯНОС»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008D1D23" w:rsidRPr="00615FEB">
          <w:rPr>
            <w:rStyle w:val="af5"/>
          </w:rPr>
          <w:t>https://www.yanos.slavneft.ru/procurement/accreditation/</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008D1D23" w:rsidRPr="00615FEB">
          <w:rPr>
            <w:rStyle w:val="af5"/>
          </w:rPr>
          <w:t>https://www.yanos.slavneft.ru/procurement/accreditation/</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Положени</w:t>
      </w:r>
      <w:r w:rsidR="00181C63">
        <w:t>ем</w:t>
      </w:r>
      <w:r w:rsidRPr="00123101">
        <w:t xml:space="preserve"> №ИАО-3006 «О закупке материально-технических ресурсо</w:t>
      </w:r>
      <w:r w:rsidR="004A3546">
        <w:t>в, работ, услуг»</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8D1D23" w:rsidRPr="00615FEB">
          <w:rPr>
            <w:rStyle w:val="af5"/>
          </w:rPr>
          <w:t>https://www.yanos.slavneft.ru/procurement/documentation/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5B0E99">
      <w:pPr>
        <w:ind w:firstLine="708"/>
        <w:jc w:val="both"/>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sidRPr="003F6B6F">
        <w:t>202</w:t>
      </w:r>
      <w:r w:rsidR="005B0E99" w:rsidRPr="003F6B6F">
        <w:t>6</w:t>
      </w:r>
      <w:r w:rsidR="003F6B6F">
        <w:t xml:space="preserve"> </w:t>
      </w:r>
      <w:r w:rsidR="002E36CE" w:rsidRPr="003F6B6F">
        <w:t>от</w:t>
      </w:r>
      <w:r w:rsidR="005B0E99">
        <w:t xml:space="preserve"> _________</w:t>
      </w:r>
      <w:r w:rsidR="002E36CE">
        <w:t>_______</w:t>
      </w:r>
      <w:r w:rsidRPr="00385EBD">
        <w:t xml:space="preserve"> </w:t>
      </w:r>
      <w:r w:rsidR="00170156">
        <w:t>202</w:t>
      </w:r>
      <w:r w:rsidR="003C2CF2">
        <w:t>__</w:t>
      </w:r>
      <w:r w:rsidR="00B243BA">
        <w:t xml:space="preserve"> </w:t>
      </w:r>
      <w:r w:rsidRPr="00385EBD">
        <w:t>г.</w:t>
      </w:r>
    </w:p>
    <w:p w:rsidR="00385EBD" w:rsidRPr="00EE45AC" w:rsidRDefault="00385EBD" w:rsidP="00385EBD">
      <w:r w:rsidRPr="00EE45AC">
        <w:t xml:space="preserve">1. </w:t>
      </w:r>
      <w:r w:rsidR="003C2CF2">
        <w:t xml:space="preserve">Форма </w:t>
      </w:r>
      <w:r w:rsidR="00996689">
        <w:t>1</w:t>
      </w:r>
      <w:r w:rsidR="003C2CF2">
        <w:t xml:space="preserve">. </w:t>
      </w:r>
      <w:r w:rsidRPr="00EE45AC">
        <w:t xml:space="preserve">Извещение о проведении тендера (настоящий документ) </w:t>
      </w:r>
      <w:r w:rsidR="003C2CF2">
        <w:t>- 1 экз.</w:t>
      </w:r>
      <w:r w:rsidR="00294AFF" w:rsidRPr="00EE45AC">
        <w:t>;</w:t>
      </w:r>
    </w:p>
    <w:p w:rsidR="00385EBD" w:rsidRDefault="00996689" w:rsidP="00385EBD">
      <w:r>
        <w:t>2. Форма 2</w:t>
      </w:r>
      <w:r w:rsidR="003C2CF2">
        <w:t xml:space="preserve">. Требования </w:t>
      </w:r>
      <w:r>
        <w:t>к предмету оферты</w:t>
      </w:r>
      <w:r w:rsidR="003C2CF2">
        <w:t xml:space="preserve">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FA6FF0" w:rsidRPr="00051B5E">
        <w:t>3</w:t>
      </w:r>
      <w:r w:rsidR="003C2CF2">
        <w:t>.</w:t>
      </w:r>
      <w:r w:rsidR="00717FCD">
        <w:t xml:space="preserve"> </w:t>
      </w:r>
      <w:r w:rsidR="00327EA5">
        <w:t xml:space="preserve">Проект </w:t>
      </w:r>
      <w:r w:rsidR="003C2CF2">
        <w:t>д</w:t>
      </w:r>
      <w:r w:rsidR="00327EA5">
        <w:t>оговора</w:t>
      </w:r>
      <w:r w:rsidR="003C2CF2">
        <w:t>/контракта</w:t>
      </w:r>
      <w:r w:rsidR="003F6B6F">
        <w:t xml:space="preserve"> с приложениями</w:t>
      </w:r>
      <w:r w:rsidR="003C2CF2">
        <w:t xml:space="preserve"> - </w:t>
      </w:r>
      <w:r w:rsidR="003F6B6F">
        <w:t>2</w:t>
      </w:r>
      <w:r w:rsidR="00717FCD">
        <w:t xml:space="preserve"> экз</w:t>
      </w:r>
      <w:r w:rsidR="00936A56">
        <w:t>.</w:t>
      </w:r>
      <w:r w:rsidR="00717FCD">
        <w:t>;</w:t>
      </w:r>
      <w:r w:rsidR="002A03E4">
        <w:tab/>
      </w:r>
    </w:p>
    <w:p w:rsidR="00385EBD" w:rsidRDefault="00385EBD" w:rsidP="00717FCD">
      <w:r w:rsidRPr="00EE45AC">
        <w:t xml:space="preserve">4. </w:t>
      </w:r>
      <w:r w:rsidR="00996689">
        <w:t>Форма 4т/4к</w:t>
      </w:r>
      <w:r w:rsidR="00F4100E">
        <w:t>.</w:t>
      </w:r>
      <w:r w:rsidR="00996689">
        <w:t xml:space="preserve">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996689">
        <w:t>5,</w:t>
      </w:r>
      <w:r w:rsidR="003C2CF2">
        <w:t>6</w:t>
      </w:r>
      <w:r w:rsidR="00996689">
        <w:t>. Письма - 1</w:t>
      </w:r>
      <w:r w:rsidR="003C2CF2">
        <w:t xml:space="preserve"> экз.</w:t>
      </w:r>
      <w:r w:rsidR="00F80B57">
        <w:t>;</w:t>
      </w:r>
    </w:p>
    <w:p w:rsidR="00BB75C2" w:rsidRPr="00BB75C2" w:rsidRDefault="00BB75C2" w:rsidP="00717FCD">
      <w:r w:rsidRPr="00BB75C2">
        <w:t>6</w:t>
      </w:r>
      <w:r>
        <w:t>. Форма 7. Референс-лист – 1 экз.;</w:t>
      </w:r>
    </w:p>
    <w:p w:rsidR="00F80B57" w:rsidRPr="00EE45AC" w:rsidRDefault="00BB75C2" w:rsidP="00717FCD">
      <w:r>
        <w:t>7</w:t>
      </w:r>
      <w:r w:rsidR="00F80B57">
        <w:t xml:space="preserve">. </w:t>
      </w:r>
      <w:r w:rsidR="00FA65DB">
        <w:t>Заказная документация - 1 комплект</w:t>
      </w:r>
      <w:r w:rsidR="00996689">
        <w:t xml:space="preserve"> в электронном виде</w:t>
      </w:r>
      <w:r w:rsidR="00FA65DB">
        <w:t>.</w:t>
      </w:r>
    </w:p>
    <w:p w:rsidR="002F48BC" w:rsidRPr="00FF6F38" w:rsidRDefault="00092099" w:rsidP="002F48BC">
      <w:pPr>
        <w:ind w:left="4956" w:firstLine="708"/>
        <w:jc w:val="both"/>
        <w:rPr>
          <w:b/>
          <w:sz w:val="20"/>
          <w:szCs w:val="20"/>
        </w:rPr>
      </w:pPr>
      <w:r>
        <w:rPr>
          <w:sz w:val="20"/>
          <w:szCs w:val="20"/>
        </w:rPr>
        <w:tab/>
      </w:r>
      <w:r>
        <w:rPr>
          <w:sz w:val="20"/>
          <w:szCs w:val="20"/>
        </w:rPr>
        <w:tab/>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1F4" w:rsidRDefault="006801F4">
      <w:r>
        <w:separator/>
      </w:r>
    </w:p>
  </w:endnote>
  <w:endnote w:type="continuationSeparator" w:id="0">
    <w:p w:rsidR="006801F4" w:rsidRDefault="0068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1F4" w:rsidRDefault="006801F4">
      <w:r>
        <w:separator/>
      </w:r>
    </w:p>
  </w:footnote>
  <w:footnote w:type="continuationSeparator" w:id="0">
    <w:p w:rsidR="006801F4" w:rsidRDefault="0068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17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07CB4"/>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47D53"/>
    <w:rsid w:val="000507C0"/>
    <w:rsid w:val="000508A6"/>
    <w:rsid w:val="0005168B"/>
    <w:rsid w:val="00051B5E"/>
    <w:rsid w:val="00051D15"/>
    <w:rsid w:val="00051DC2"/>
    <w:rsid w:val="000528B3"/>
    <w:rsid w:val="00052EDF"/>
    <w:rsid w:val="0005468F"/>
    <w:rsid w:val="00056302"/>
    <w:rsid w:val="00056FE9"/>
    <w:rsid w:val="00060861"/>
    <w:rsid w:val="00061B92"/>
    <w:rsid w:val="00062515"/>
    <w:rsid w:val="00063130"/>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079"/>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1C0"/>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1C63"/>
    <w:rsid w:val="00182220"/>
    <w:rsid w:val="00182334"/>
    <w:rsid w:val="001834B5"/>
    <w:rsid w:val="00183B03"/>
    <w:rsid w:val="001843E0"/>
    <w:rsid w:val="00184B85"/>
    <w:rsid w:val="0018515C"/>
    <w:rsid w:val="001863C9"/>
    <w:rsid w:val="00186D00"/>
    <w:rsid w:val="00187213"/>
    <w:rsid w:val="001902B7"/>
    <w:rsid w:val="001910CA"/>
    <w:rsid w:val="00191672"/>
    <w:rsid w:val="00192823"/>
    <w:rsid w:val="00193A1F"/>
    <w:rsid w:val="00193B38"/>
    <w:rsid w:val="00193F28"/>
    <w:rsid w:val="001956DC"/>
    <w:rsid w:val="001956F8"/>
    <w:rsid w:val="00196D95"/>
    <w:rsid w:val="00197099"/>
    <w:rsid w:val="00197FB7"/>
    <w:rsid w:val="001A00BB"/>
    <w:rsid w:val="001A0199"/>
    <w:rsid w:val="001A0433"/>
    <w:rsid w:val="001A212B"/>
    <w:rsid w:val="001A2FB0"/>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2CD4"/>
    <w:rsid w:val="001B32C3"/>
    <w:rsid w:val="001B3CFF"/>
    <w:rsid w:val="001B46DC"/>
    <w:rsid w:val="001B6C57"/>
    <w:rsid w:val="001B79D0"/>
    <w:rsid w:val="001B7A39"/>
    <w:rsid w:val="001C1E0D"/>
    <w:rsid w:val="001C217D"/>
    <w:rsid w:val="001C26BB"/>
    <w:rsid w:val="001C27CE"/>
    <w:rsid w:val="001C32B0"/>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6B8"/>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561"/>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683"/>
    <w:rsid w:val="003848D5"/>
    <w:rsid w:val="0038564C"/>
    <w:rsid w:val="00385AF4"/>
    <w:rsid w:val="00385CF9"/>
    <w:rsid w:val="00385EBD"/>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97F84"/>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6B6F"/>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0D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C0C"/>
    <w:rsid w:val="004C3ED3"/>
    <w:rsid w:val="004C480B"/>
    <w:rsid w:val="004C6733"/>
    <w:rsid w:val="004C694C"/>
    <w:rsid w:val="004C6DA7"/>
    <w:rsid w:val="004C6F94"/>
    <w:rsid w:val="004D08BB"/>
    <w:rsid w:val="004D0FDB"/>
    <w:rsid w:val="004D18D5"/>
    <w:rsid w:val="004D2A67"/>
    <w:rsid w:val="004D3091"/>
    <w:rsid w:val="004D446F"/>
    <w:rsid w:val="004D5D27"/>
    <w:rsid w:val="004D7071"/>
    <w:rsid w:val="004D72F8"/>
    <w:rsid w:val="004D733B"/>
    <w:rsid w:val="004D75B3"/>
    <w:rsid w:val="004E0319"/>
    <w:rsid w:val="004E1688"/>
    <w:rsid w:val="004E1C15"/>
    <w:rsid w:val="004E2C55"/>
    <w:rsid w:val="004E4BB7"/>
    <w:rsid w:val="004E4FA0"/>
    <w:rsid w:val="004E5167"/>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4D9F"/>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292"/>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1A2D"/>
    <w:rsid w:val="00521B00"/>
    <w:rsid w:val="00523589"/>
    <w:rsid w:val="005249F1"/>
    <w:rsid w:val="005258F9"/>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0E99"/>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085"/>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1F4"/>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95F2E"/>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078"/>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14A"/>
    <w:rsid w:val="00747536"/>
    <w:rsid w:val="00747FBF"/>
    <w:rsid w:val="007513E9"/>
    <w:rsid w:val="007515F5"/>
    <w:rsid w:val="0075185E"/>
    <w:rsid w:val="00751F26"/>
    <w:rsid w:val="007524E9"/>
    <w:rsid w:val="00754F1B"/>
    <w:rsid w:val="007559DA"/>
    <w:rsid w:val="00756F16"/>
    <w:rsid w:val="007579A2"/>
    <w:rsid w:val="00757CD6"/>
    <w:rsid w:val="00761914"/>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67BB"/>
    <w:rsid w:val="007D753D"/>
    <w:rsid w:val="007D7937"/>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3A3F"/>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1D23"/>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4C7"/>
    <w:rsid w:val="00957A66"/>
    <w:rsid w:val="009610C1"/>
    <w:rsid w:val="0096174A"/>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0ED"/>
    <w:rsid w:val="00990D91"/>
    <w:rsid w:val="0099189B"/>
    <w:rsid w:val="00992F43"/>
    <w:rsid w:val="00993063"/>
    <w:rsid w:val="00993DF9"/>
    <w:rsid w:val="009950C0"/>
    <w:rsid w:val="0099566E"/>
    <w:rsid w:val="009961FF"/>
    <w:rsid w:val="00996689"/>
    <w:rsid w:val="009969A1"/>
    <w:rsid w:val="009A04AB"/>
    <w:rsid w:val="009A05F9"/>
    <w:rsid w:val="009A140D"/>
    <w:rsid w:val="009A1878"/>
    <w:rsid w:val="009A188F"/>
    <w:rsid w:val="009A18EC"/>
    <w:rsid w:val="009A1954"/>
    <w:rsid w:val="009A1CFE"/>
    <w:rsid w:val="009A2042"/>
    <w:rsid w:val="009A2620"/>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14FD"/>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4F64"/>
    <w:rsid w:val="00A05D9B"/>
    <w:rsid w:val="00A073F4"/>
    <w:rsid w:val="00A105C1"/>
    <w:rsid w:val="00A10F4C"/>
    <w:rsid w:val="00A11BAA"/>
    <w:rsid w:val="00A11E8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7AF"/>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6A07"/>
    <w:rsid w:val="00A47096"/>
    <w:rsid w:val="00A47F01"/>
    <w:rsid w:val="00A503B8"/>
    <w:rsid w:val="00A520B8"/>
    <w:rsid w:val="00A522B4"/>
    <w:rsid w:val="00A527D9"/>
    <w:rsid w:val="00A5390F"/>
    <w:rsid w:val="00A552AB"/>
    <w:rsid w:val="00A5540D"/>
    <w:rsid w:val="00A56BCC"/>
    <w:rsid w:val="00A57101"/>
    <w:rsid w:val="00A57C5D"/>
    <w:rsid w:val="00A57C6B"/>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3A2"/>
    <w:rsid w:val="00AD3DA3"/>
    <w:rsid w:val="00AD3EA2"/>
    <w:rsid w:val="00AD4889"/>
    <w:rsid w:val="00AD4BAC"/>
    <w:rsid w:val="00AD4C61"/>
    <w:rsid w:val="00AD5905"/>
    <w:rsid w:val="00AD7629"/>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23D1"/>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5C2"/>
    <w:rsid w:val="00BB78FD"/>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4BD5"/>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5C4B"/>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220B"/>
    <w:rsid w:val="00DD3E83"/>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835"/>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2"/>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0E"/>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0B57"/>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5DB"/>
    <w:rsid w:val="00FA69AE"/>
    <w:rsid w:val="00FA6FF0"/>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4DF7"/>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F2D593"/>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s://www.yanos.slavneft.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C385-E40B-4F3A-A7F3-59C729EA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17382</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13</cp:revision>
  <cp:lastPrinted>2025-01-13T14:02:00Z</cp:lastPrinted>
  <dcterms:created xsi:type="dcterms:W3CDTF">2025-09-29T10:41:00Z</dcterms:created>
  <dcterms:modified xsi:type="dcterms:W3CDTF">2026-05-14T07:00:00Z</dcterms:modified>
</cp:coreProperties>
</file>